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京都カラスマ大学コーポレートサポーター申込書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　　　月　　　日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京都カラスマ大学宛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Fonts w:ascii="Gungsuh" w:cs="Gungsuh" w:eastAsia="Gungsuh" w:hAnsi="Gungsuh"/>
          <w:sz w:val="18"/>
          <w:szCs w:val="18"/>
          <w:rtl w:val="0"/>
        </w:rPr>
        <w:t xml:space="preserve">NPO法人京都カラスマ大学の活動に賛同し、規約に同意の上、コーポレートサポーターの申し込みをいたします。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851"/>
        <w:tblGridChange w:id="0">
          <w:tblGrid>
            <w:gridCol w:w="2093"/>
            <w:gridCol w:w="7851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法人名（会社名）</w:t>
            </w:r>
          </w:p>
        </w:tc>
        <w:tc>
          <w:tcPr>
            <w:tcBorders>
              <w:top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フリガナ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ご住所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〒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代表電話番号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□前年度登録より変更なし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□変更もしくは新規登録は以下に記入</w:t>
      </w:r>
    </w:p>
    <w:tbl>
      <w:tblPr>
        <w:tblStyle w:val="Table2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6150"/>
        <w:tblGridChange w:id="0">
          <w:tblGrid>
            <w:gridCol w:w="3794"/>
            <w:gridCol w:w="615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代表者名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URL（自社/自団体のHPアドレス）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ご担当者名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メールアドレス（ご担当者）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firstLine="200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4"/>
        <w:tblGridChange w:id="0">
          <w:tblGrid>
            <w:gridCol w:w="994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京都カラスマ大学支援サポーター（毎年度4月1日～3月末日）</w:t>
            </w:r>
          </w:p>
          <w:p w:rsidR="00000000" w:rsidDel="00000000" w:rsidP="00000000" w:rsidRDefault="00000000" w:rsidRPr="00000000" w14:paraId="0000001E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※入会費0円。年会費10,000/1口よりご支援いただけます。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▶  1口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京都カラスマ大学のWEBサイトにて企業名等の記載、周年パーティへの招待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▶  3口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：＋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京都カラスマ大学のWEBサイトにて企業WEBサイトへのリンクの記載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、ロゴの追加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▶ 10口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：＋＋インタビューページへの掲載(2P程度)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972"/>
        <w:gridCol w:w="7996"/>
        <w:tblGridChange w:id="0">
          <w:tblGrid>
            <w:gridCol w:w="1972"/>
            <w:gridCol w:w="7996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お申し込み方法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本申込用紙に必要事項を記載し、郵送もしくはメールでお送りください。</w:t>
            </w:r>
          </w:p>
          <w:p w:rsidR="00000000" w:rsidDel="00000000" w:rsidP="00000000" w:rsidRDefault="00000000" w:rsidRPr="00000000" w14:paraId="00000026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住所：〒600-8305　京都市下京区新町通正面西入東若松町795-2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　　　「SOLUM」1F-B　京都カラスマ大学事務局</w:t>
            </w:r>
          </w:p>
          <w:p w:rsidR="00000000" w:rsidDel="00000000" w:rsidP="00000000" w:rsidRDefault="00000000" w:rsidRPr="00000000" w14:paraId="00000028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mail：karasumauniv.net@gmail.com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支援サポート年会費の払い込みをお願いします。</w:t>
            </w:r>
          </w:p>
          <w:p w:rsidR="00000000" w:rsidDel="00000000" w:rsidP="00000000" w:rsidRDefault="00000000" w:rsidRPr="00000000" w14:paraId="0000002B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＜銀行から＞京都銀行　下鳥羽支店　普通）3141273</w:t>
            </w:r>
          </w:p>
          <w:p w:rsidR="00000000" w:rsidDel="00000000" w:rsidP="00000000" w:rsidRDefault="00000000" w:rsidRPr="00000000" w14:paraId="0000002C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＜郵便局から＞中京支店（099）00970-2-195417　当座）0195417</w:t>
            </w:r>
          </w:p>
          <w:p w:rsidR="00000000" w:rsidDel="00000000" w:rsidP="00000000" w:rsidRDefault="00000000" w:rsidRPr="00000000" w14:paraId="0000002D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＜口座名義＞特定非営利活動法人　京都カラスマ大学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京都カラスマ大学事務局より登録完了をお知らせいたします。</w:t>
            </w:r>
          </w:p>
          <w:p w:rsidR="00000000" w:rsidDel="00000000" w:rsidP="00000000" w:rsidRDefault="00000000" w:rsidRPr="00000000" w14:paraId="00000030">
            <w:pPr>
              <w:ind w:firstLine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入金確認に２週間程度お時間をいただく場合がありますがご容赦ください。</w:t>
            </w:r>
          </w:p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特定非営利活動法人　京都カラスマ大学</w:t>
      </w:r>
    </w:p>
    <w:p w:rsidR="00000000" w:rsidDel="00000000" w:rsidP="00000000" w:rsidRDefault="00000000" w:rsidRPr="00000000" w14:paraId="00000036">
      <w:pPr>
        <w:jc w:val="right"/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tel：080-6177 -0775　</w:t>
      </w: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mail：</w:t>
      </w:r>
      <w:hyperlink r:id="rId6">
        <w:r w:rsidDel="00000000" w:rsidR="00000000" w:rsidRPr="00000000">
          <w:rPr>
            <w:sz w:val="22"/>
            <w:szCs w:val="22"/>
            <w:rtl w:val="0"/>
          </w:rPr>
          <w:t xml:space="preserve">karasumauniv.net@gmail.com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※2019年5月よりHPアドレスとメールアドレスが変わりました</w:t>
      </w:r>
    </w:p>
    <w:sectPr>
      <w:pgSz w:h="16838" w:w="11906"/>
      <w:pgMar w:bottom="1134" w:top="1134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Noto Sans Symbols"/>
  <w:font w:name="Andale Sans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ndale Sans UI" w:cs="Andale Sans UI" w:eastAsia="Andale Sans UI" w:hAnsi="Andale Sans UI"/>
        <w:sz w:val="24"/>
        <w:szCs w:val="24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rasumauniv.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